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Default="005F0DD4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333D3F" w:rsidRPr="00F67F19" w:rsidRDefault="00ED435E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 w:rsidRPr="00F67F19"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Morley Parish Council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You are hereby invited to attend a meeting of the Parish Council which will be held at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MORLEY VILLAGE SPORTS HALL 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</w:t>
      </w:r>
      <w:r w:rsidR="008C187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</w:t>
      </w: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on </w:t>
      </w:r>
      <w:r w:rsidR="00845514"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Monday </w:t>
      </w:r>
      <w:r w:rsidR="00A81123">
        <w:rPr>
          <w:rFonts w:ascii="Calibri" w:eastAsia="Calibri" w:hAnsi="Calibri" w:cs="Calibri"/>
          <w:b/>
          <w:bCs/>
          <w:sz w:val="20"/>
          <w:szCs w:val="20"/>
          <w:lang w:val="en-GB"/>
        </w:rPr>
        <w:t>17 June</w:t>
      </w:r>
      <w:r w:rsidR="00D756AE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2019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THE PUBLIC AND PRESS ARE WELCOME TO ATTEND</w:t>
      </w:r>
    </w:p>
    <w:p w:rsidR="00333D3F" w:rsidRPr="00F67F19" w:rsidRDefault="00D333E6" w:rsidP="00CF663E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ab/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AGENDA</w:t>
      </w:r>
    </w:p>
    <w:p w:rsidR="00333D3F" w:rsidRPr="00F67F19" w:rsidRDefault="008C187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667656">
        <w:rPr>
          <w:rFonts w:ascii="Calibri" w:eastAsia="Calibri" w:hAnsi="Calibri" w:cs="Calibri"/>
          <w:sz w:val="20"/>
          <w:szCs w:val="20"/>
        </w:rPr>
        <w:tab/>
      </w:r>
      <w:r w:rsidR="00237AF0">
        <w:rPr>
          <w:rFonts w:ascii="Calibri" w:eastAsia="Calibri" w:hAnsi="Calibri" w:cs="Calibri"/>
          <w:sz w:val="20"/>
          <w:szCs w:val="20"/>
        </w:rPr>
        <w:t>To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receive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and sign the minutes from </w:t>
      </w:r>
      <w:r w:rsidR="00A81123">
        <w:rPr>
          <w:rFonts w:ascii="Calibri" w:eastAsia="Calibri" w:hAnsi="Calibri" w:cs="Calibri"/>
          <w:sz w:val="20"/>
          <w:szCs w:val="20"/>
        </w:rPr>
        <w:t>20 May</w:t>
      </w:r>
      <w:r w:rsidR="007264E4">
        <w:rPr>
          <w:rFonts w:ascii="Calibri" w:eastAsia="Calibri" w:hAnsi="Calibri" w:cs="Calibri"/>
          <w:sz w:val="20"/>
          <w:szCs w:val="20"/>
        </w:rPr>
        <w:t xml:space="preserve"> 2019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A55755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  <w:r w:rsidR="0078375E" w:rsidRPr="00F67F19">
        <w:rPr>
          <w:rFonts w:ascii="Calibri" w:eastAsia="Calibri" w:hAnsi="Calibri" w:cs="Calibri"/>
          <w:sz w:val="20"/>
          <w:szCs w:val="20"/>
        </w:rPr>
        <w:tab/>
        <w:t>Matters arising from the minutes of the last meeting (previously circulated to all councillors) not on the agenda </w:t>
      </w:r>
    </w:p>
    <w:p w:rsidR="006C1437" w:rsidRPr="00E81625" w:rsidRDefault="006C1437" w:rsidP="00E81625">
      <w:pPr>
        <w:pStyle w:val="BodyA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7</w:t>
      </w:r>
      <w:r w:rsidR="007C6E0E" w:rsidRPr="006C1437">
        <w:rPr>
          <w:rFonts w:ascii="Calibri" w:eastAsia="Calibri" w:hAnsi="Calibri" w:cs="Calibri"/>
          <w:sz w:val="20"/>
          <w:szCs w:val="20"/>
        </w:rPr>
        <w:tab/>
      </w:r>
      <w:r w:rsidR="003D7D03" w:rsidRPr="006C1437">
        <w:rPr>
          <w:rFonts w:ascii="Calibri" w:eastAsia="Calibri" w:hAnsi="Calibri" w:cs="Calibri"/>
          <w:sz w:val="20"/>
          <w:szCs w:val="20"/>
        </w:rPr>
        <w:t>Planning Matters</w:t>
      </w:r>
      <w:r w:rsidR="00E81625">
        <w:rPr>
          <w:rFonts w:ascii="Calibri" w:eastAsia="Calibri" w:hAnsi="Calibri" w:cs="Calibri"/>
          <w:sz w:val="20"/>
          <w:szCs w:val="20"/>
        </w:rPr>
        <w:tab/>
      </w:r>
      <w:r w:rsidR="00E81625">
        <w:rPr>
          <w:rFonts w:ascii="Calibri" w:eastAsia="Calibri" w:hAnsi="Calibri" w:cs="Calibri"/>
          <w:sz w:val="20"/>
          <w:szCs w:val="20"/>
        </w:rPr>
        <w:tab/>
      </w:r>
      <w:r w:rsidR="00AD596F">
        <w:rPr>
          <w:rFonts w:ascii="Calibri" w:eastAsia="Calibri" w:hAnsi="Calibri" w:cs="Calibri"/>
          <w:vanish/>
          <w:sz w:val="20"/>
          <w:szCs w:val="20"/>
        </w:rPr>
        <w:t>alHH</w:t>
      </w:r>
    </w:p>
    <w:p w:rsidR="006C1437" w:rsidRDefault="00E81625" w:rsidP="00A81123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237AF0">
        <w:rPr>
          <w:rFonts w:ascii="Calibri" w:eastAsia="Calibri" w:hAnsi="Calibri" w:cs="Calibri"/>
          <w:sz w:val="20"/>
          <w:szCs w:val="20"/>
        </w:rPr>
        <w:t>a</w:t>
      </w:r>
      <w:proofErr w:type="gramEnd"/>
      <w:r w:rsidR="003C5BC4"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 xml:space="preserve">late </w:t>
      </w:r>
      <w:r w:rsidR="006C1437">
        <w:rPr>
          <w:rFonts w:ascii="Calibri" w:eastAsia="Calibri" w:hAnsi="Calibri" w:cs="Calibri"/>
          <w:sz w:val="20"/>
          <w:szCs w:val="20"/>
        </w:rPr>
        <w:t>planning applications</w:t>
      </w:r>
      <w:r>
        <w:rPr>
          <w:rFonts w:ascii="Calibri" w:eastAsia="Calibri" w:hAnsi="Calibri" w:cs="Calibri"/>
          <w:sz w:val="20"/>
          <w:szCs w:val="20"/>
        </w:rPr>
        <w:t xml:space="preserve"> if any</w:t>
      </w:r>
    </w:p>
    <w:p w:rsidR="002A6127" w:rsidRPr="00F67F19" w:rsidRDefault="006B2CB1" w:rsidP="005373F7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8</w:t>
      </w:r>
      <w:r w:rsidR="000727BE" w:rsidRPr="005B17BE">
        <w:rPr>
          <w:rFonts w:ascii="Calibri" w:eastAsia="Calibri" w:hAnsi="Calibri" w:cs="Calibri"/>
          <w:sz w:val="20"/>
          <w:szCs w:val="20"/>
        </w:rPr>
        <w:tab/>
      </w:r>
      <w:r w:rsidR="002A6127" w:rsidRPr="005B17BE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F67F19" w:rsidRDefault="00163258" w:rsidP="00CF663E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 w:rsidRPr="00F67F19">
        <w:rPr>
          <w:rFonts w:ascii="Calibri" w:eastAsia="Calibri" w:hAnsi="Calibri" w:cs="Calibri"/>
          <w:sz w:val="20"/>
          <w:szCs w:val="20"/>
        </w:rPr>
        <w:t>a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E54B7E" w:rsidRPr="00F67F19">
        <w:rPr>
          <w:rFonts w:ascii="Calibri" w:eastAsia="Calibri" w:hAnsi="Calibri" w:cs="Calibri"/>
          <w:sz w:val="20"/>
          <w:szCs w:val="20"/>
        </w:rPr>
        <w:t xml:space="preserve">Approval of </w:t>
      </w:r>
      <w:r w:rsidR="000727BE" w:rsidRPr="00F67F19">
        <w:rPr>
          <w:rFonts w:ascii="Calibri" w:eastAsia="Calibri" w:hAnsi="Calibri" w:cs="Calibri"/>
          <w:sz w:val="20"/>
          <w:szCs w:val="20"/>
        </w:rPr>
        <w:t>Payments</w:t>
      </w:r>
      <w:r w:rsidR="00B057D6" w:rsidRPr="00F67F19">
        <w:rPr>
          <w:rFonts w:ascii="Calibri" w:eastAsia="Calibri" w:hAnsi="Calibri" w:cs="Calibri"/>
          <w:sz w:val="20"/>
          <w:szCs w:val="20"/>
        </w:rPr>
        <w:t>:</w:t>
      </w:r>
    </w:p>
    <w:tbl>
      <w:tblPr>
        <w:tblStyle w:val="TableGrid"/>
        <w:tblW w:w="0" w:type="auto"/>
        <w:jc w:val="center"/>
        <w:tblInd w:w="521" w:type="dxa"/>
        <w:tblLook w:val="04A0" w:firstRow="1" w:lastRow="0" w:firstColumn="1" w:lastColumn="0" w:noHBand="0" w:noVBand="1"/>
      </w:tblPr>
      <w:tblGrid>
        <w:gridCol w:w="2848"/>
        <w:gridCol w:w="3685"/>
        <w:gridCol w:w="875"/>
      </w:tblGrid>
      <w:tr w:rsidR="00C45704" w:rsidRPr="00F67F19" w:rsidTr="006761EE">
        <w:trPr>
          <w:trHeight w:val="170"/>
          <w:jc w:val="center"/>
        </w:trPr>
        <w:tc>
          <w:tcPr>
            <w:tcW w:w="2848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6761EE">
        <w:trPr>
          <w:trHeight w:val="170"/>
          <w:jc w:val="center"/>
        </w:trPr>
        <w:tc>
          <w:tcPr>
            <w:tcW w:w="2848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C45704" w:rsidRPr="00F67F19" w:rsidRDefault="00C928E1" w:rsidP="00A8112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salary </w:t>
            </w:r>
            <w:r w:rsidR="00A81123">
              <w:rPr>
                <w:rFonts w:ascii="Calibri" w:eastAsia="Calibri" w:hAnsi="Calibri" w:cs="Calibri"/>
                <w:sz w:val="20"/>
                <w:szCs w:val="20"/>
              </w:rPr>
              <w:t>June</w:t>
            </w:r>
            <w:r w:rsidR="00D756AE">
              <w:rPr>
                <w:rFonts w:ascii="Calibri" w:eastAsia="Calibri" w:hAnsi="Calibri" w:cs="Calibri"/>
                <w:sz w:val="20"/>
                <w:szCs w:val="20"/>
              </w:rPr>
              <w:t xml:space="preserve"> 2019</w:t>
            </w:r>
          </w:p>
        </w:tc>
        <w:tc>
          <w:tcPr>
            <w:tcW w:w="875" w:type="dxa"/>
            <w:vAlign w:val="bottom"/>
          </w:tcPr>
          <w:p w:rsidR="00C45704" w:rsidRPr="00F67F19" w:rsidRDefault="00823F37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194.36</w:t>
            </w:r>
          </w:p>
        </w:tc>
      </w:tr>
      <w:tr w:rsidR="006C6F6C" w:rsidRPr="00F67F19" w:rsidTr="006761EE">
        <w:trPr>
          <w:trHeight w:val="170"/>
          <w:jc w:val="center"/>
        </w:trPr>
        <w:tc>
          <w:tcPr>
            <w:tcW w:w="2848" w:type="dxa"/>
            <w:vAlign w:val="bottom"/>
          </w:tcPr>
          <w:p w:rsidR="006C6F6C" w:rsidRPr="00F67F19" w:rsidRDefault="00A81123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David Hastings</w:t>
            </w:r>
          </w:p>
        </w:tc>
        <w:tc>
          <w:tcPr>
            <w:tcW w:w="3685" w:type="dxa"/>
            <w:vAlign w:val="bottom"/>
          </w:tcPr>
          <w:p w:rsidR="006C6F6C" w:rsidRPr="00F67F19" w:rsidRDefault="00A81123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materials – Derek Daniels Field gates</w:t>
            </w:r>
          </w:p>
        </w:tc>
        <w:tc>
          <w:tcPr>
            <w:tcW w:w="875" w:type="dxa"/>
            <w:vAlign w:val="bottom"/>
          </w:tcPr>
          <w:p w:rsidR="006C6F6C" w:rsidRDefault="006761EE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27.17</w:t>
            </w:r>
          </w:p>
        </w:tc>
      </w:tr>
      <w:tr w:rsidR="00A81123" w:rsidRPr="00F67F19" w:rsidTr="006761EE">
        <w:trPr>
          <w:trHeight w:val="170"/>
          <w:jc w:val="center"/>
        </w:trPr>
        <w:tc>
          <w:tcPr>
            <w:tcW w:w="2848" w:type="dxa"/>
            <w:vAlign w:val="bottom"/>
          </w:tcPr>
          <w:p w:rsidR="00A81123" w:rsidRDefault="006761EE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WJ Turner &amp; Partners</w:t>
            </w:r>
          </w:p>
        </w:tc>
        <w:tc>
          <w:tcPr>
            <w:tcW w:w="3685" w:type="dxa"/>
            <w:vAlign w:val="bottom"/>
          </w:tcPr>
          <w:p w:rsidR="00A81123" w:rsidRDefault="00A81123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Turner Field annual rent</w:t>
            </w:r>
          </w:p>
        </w:tc>
        <w:tc>
          <w:tcPr>
            <w:tcW w:w="875" w:type="dxa"/>
            <w:vAlign w:val="bottom"/>
          </w:tcPr>
          <w:p w:rsidR="00A81123" w:rsidRDefault="006761EE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160.00</w:t>
            </w:r>
          </w:p>
        </w:tc>
      </w:tr>
      <w:tr w:rsidR="006761EE" w:rsidRPr="00F67F19" w:rsidTr="006761EE">
        <w:trPr>
          <w:trHeight w:val="170"/>
          <w:jc w:val="center"/>
        </w:trPr>
        <w:tc>
          <w:tcPr>
            <w:tcW w:w="2848" w:type="dxa"/>
            <w:vAlign w:val="bottom"/>
          </w:tcPr>
          <w:p w:rsidR="006761EE" w:rsidRDefault="006761EE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Came &amp; Co</w:t>
            </w:r>
          </w:p>
        </w:tc>
        <w:tc>
          <w:tcPr>
            <w:tcW w:w="3685" w:type="dxa"/>
            <w:vAlign w:val="bottom"/>
          </w:tcPr>
          <w:p w:rsidR="006761EE" w:rsidRDefault="006761EE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insurance (PC &amp; VH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Cttee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joint policy)</w:t>
            </w:r>
          </w:p>
        </w:tc>
        <w:tc>
          <w:tcPr>
            <w:tcW w:w="875" w:type="dxa"/>
            <w:vAlign w:val="bottom"/>
          </w:tcPr>
          <w:p w:rsidR="006761EE" w:rsidRDefault="006761EE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1111.16</w:t>
            </w:r>
          </w:p>
        </w:tc>
      </w:tr>
      <w:tr w:rsidR="008D629F" w:rsidRPr="00F67F19" w:rsidTr="006761EE">
        <w:trPr>
          <w:trHeight w:val="170"/>
          <w:jc w:val="center"/>
        </w:trPr>
        <w:tc>
          <w:tcPr>
            <w:tcW w:w="2848" w:type="dxa"/>
            <w:vAlign w:val="bottom"/>
          </w:tcPr>
          <w:p w:rsidR="008D629F" w:rsidRDefault="008D629F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Abate Ltd</w:t>
            </w:r>
          </w:p>
        </w:tc>
        <w:tc>
          <w:tcPr>
            <w:tcW w:w="3685" w:type="dxa"/>
            <w:vAlign w:val="bottom"/>
          </w:tcPr>
          <w:p w:rsidR="008D629F" w:rsidRDefault="008D629F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pest control </w:t>
            </w:r>
          </w:p>
        </w:tc>
        <w:tc>
          <w:tcPr>
            <w:tcW w:w="875" w:type="dxa"/>
            <w:vAlign w:val="bottom"/>
          </w:tcPr>
          <w:p w:rsidR="008D629F" w:rsidRDefault="008D629F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120.00</w:t>
            </w:r>
            <w:bookmarkStart w:id="0" w:name="_GoBack"/>
            <w:bookmarkEnd w:id="0"/>
          </w:p>
        </w:tc>
      </w:tr>
    </w:tbl>
    <w:p w:rsidR="00AF3CF2" w:rsidRDefault="00AF3CF2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</w:p>
    <w:p w:rsidR="00485835" w:rsidRPr="00E152BB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 w:rsidRPr="00E152BB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485835" w:rsidRPr="00E152BB">
        <w:rPr>
          <w:rFonts w:ascii="Calibri" w:eastAsia="Calibri" w:hAnsi="Calibri" w:cs="Calibri"/>
          <w:sz w:val="20"/>
          <w:szCs w:val="20"/>
        </w:rPr>
        <w:tab/>
        <w:t xml:space="preserve">NOTE bank balances as </w:t>
      </w:r>
      <w:r w:rsidR="003F3FDE" w:rsidRPr="00E152BB">
        <w:rPr>
          <w:rFonts w:ascii="Calibri" w:eastAsia="Calibri" w:hAnsi="Calibri" w:cs="Calibri"/>
          <w:sz w:val="20"/>
          <w:szCs w:val="20"/>
        </w:rPr>
        <w:t xml:space="preserve">at </w:t>
      </w:r>
      <w:r w:rsidR="00A81123">
        <w:rPr>
          <w:rFonts w:ascii="Calibri" w:eastAsia="Calibri" w:hAnsi="Calibri" w:cs="Calibri"/>
          <w:sz w:val="20"/>
          <w:szCs w:val="20"/>
        </w:rPr>
        <w:t>11 June</w:t>
      </w:r>
      <w:r w:rsidR="00D756AE">
        <w:rPr>
          <w:rFonts w:ascii="Calibri" w:eastAsia="Calibri" w:hAnsi="Calibri" w:cs="Calibri"/>
          <w:sz w:val="20"/>
          <w:szCs w:val="20"/>
        </w:rPr>
        <w:t xml:space="preserve"> 2019</w:t>
      </w:r>
    </w:p>
    <w:p w:rsidR="00485835" w:rsidRPr="00E152BB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Pr="00E152BB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E152BB">
        <w:rPr>
          <w:rFonts w:ascii="Calibri" w:eastAsia="Calibri" w:hAnsi="Calibri" w:cs="Calibri"/>
          <w:sz w:val="20"/>
          <w:szCs w:val="20"/>
        </w:rPr>
        <w:t>current</w:t>
      </w:r>
      <w:proofErr w:type="gramEnd"/>
      <w:r w:rsidRPr="00E152BB">
        <w:rPr>
          <w:rFonts w:ascii="Calibri" w:eastAsia="Calibri" w:hAnsi="Calibri" w:cs="Calibri"/>
          <w:sz w:val="20"/>
          <w:szCs w:val="20"/>
        </w:rPr>
        <w:t xml:space="preserve"> account</w:t>
      </w:r>
      <w:r w:rsidRPr="00E152BB">
        <w:rPr>
          <w:rFonts w:ascii="Calibri" w:eastAsia="Calibri" w:hAnsi="Calibri" w:cs="Calibri"/>
          <w:sz w:val="20"/>
          <w:szCs w:val="20"/>
        </w:rPr>
        <w:tab/>
      </w:r>
      <w:r w:rsidRPr="00E152BB">
        <w:rPr>
          <w:rFonts w:ascii="Calibri" w:eastAsia="Calibri" w:hAnsi="Calibri" w:cs="Calibri"/>
          <w:sz w:val="20"/>
          <w:szCs w:val="20"/>
        </w:rPr>
        <w:tab/>
        <w:t>£</w:t>
      </w:r>
      <w:r w:rsidR="006761EE">
        <w:rPr>
          <w:rFonts w:ascii="Calibri" w:eastAsia="Calibri" w:hAnsi="Calibri" w:cs="Calibri"/>
          <w:sz w:val="20"/>
          <w:szCs w:val="20"/>
        </w:rPr>
        <w:t>3556.40</w:t>
      </w:r>
    </w:p>
    <w:p w:rsidR="00485835" w:rsidRPr="00E152BB" w:rsidRDefault="00485835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="006761EE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6761EE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6761EE">
        <w:rPr>
          <w:rFonts w:ascii="Calibri" w:eastAsia="Calibri" w:hAnsi="Calibri" w:cs="Calibri"/>
          <w:sz w:val="20"/>
          <w:szCs w:val="20"/>
        </w:rPr>
        <w:t xml:space="preserve"> 1</w:t>
      </w:r>
      <w:r w:rsidR="006761EE">
        <w:rPr>
          <w:rFonts w:ascii="Calibri" w:eastAsia="Calibri" w:hAnsi="Calibri" w:cs="Calibri"/>
          <w:sz w:val="20"/>
          <w:szCs w:val="20"/>
        </w:rPr>
        <w:tab/>
      </w:r>
      <w:r w:rsidR="006761EE">
        <w:rPr>
          <w:rFonts w:ascii="Calibri" w:eastAsia="Calibri" w:hAnsi="Calibri" w:cs="Calibri"/>
          <w:sz w:val="20"/>
          <w:szCs w:val="20"/>
        </w:rPr>
        <w:tab/>
        <w:t>£48.69</w:t>
      </w:r>
    </w:p>
    <w:p w:rsidR="00485835" w:rsidRPr="00E152BB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="009B7604" w:rsidRPr="00E152BB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9B7604" w:rsidRPr="00E152BB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9B7604" w:rsidRPr="00E152BB">
        <w:rPr>
          <w:rFonts w:ascii="Calibri" w:eastAsia="Calibri" w:hAnsi="Calibri" w:cs="Calibri"/>
          <w:sz w:val="20"/>
          <w:szCs w:val="20"/>
        </w:rPr>
        <w:t xml:space="preserve"> 2</w:t>
      </w:r>
      <w:r w:rsidR="006761EE">
        <w:rPr>
          <w:rFonts w:ascii="Calibri" w:eastAsia="Calibri" w:hAnsi="Calibri" w:cs="Calibri"/>
          <w:sz w:val="20"/>
          <w:szCs w:val="20"/>
        </w:rPr>
        <w:tab/>
      </w:r>
      <w:r w:rsidR="006761EE">
        <w:rPr>
          <w:rFonts w:ascii="Calibri" w:eastAsia="Calibri" w:hAnsi="Calibri" w:cs="Calibri"/>
          <w:sz w:val="20"/>
          <w:szCs w:val="20"/>
        </w:rPr>
        <w:tab/>
        <w:t>£100.56</w:t>
      </w:r>
    </w:p>
    <w:p w:rsidR="007B04A4" w:rsidRDefault="003F3FDE" w:rsidP="00127221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="001F357D">
        <w:rPr>
          <w:rFonts w:ascii="Calibri" w:eastAsia="Calibri" w:hAnsi="Calibri" w:cs="Calibri"/>
          <w:sz w:val="20"/>
          <w:szCs w:val="20"/>
        </w:rPr>
        <w:tab/>
        <w:t>Balance</w:t>
      </w:r>
      <w:r w:rsidR="001F357D">
        <w:rPr>
          <w:rFonts w:ascii="Calibri" w:eastAsia="Calibri" w:hAnsi="Calibri" w:cs="Calibri"/>
          <w:sz w:val="20"/>
          <w:szCs w:val="20"/>
        </w:rPr>
        <w:tab/>
      </w:r>
      <w:r w:rsidR="001F357D">
        <w:rPr>
          <w:rFonts w:ascii="Calibri" w:eastAsia="Calibri" w:hAnsi="Calibri" w:cs="Calibri"/>
          <w:sz w:val="20"/>
          <w:szCs w:val="20"/>
        </w:rPr>
        <w:tab/>
      </w:r>
      <w:r w:rsidR="001F357D">
        <w:rPr>
          <w:rFonts w:ascii="Calibri" w:eastAsia="Calibri" w:hAnsi="Calibri" w:cs="Calibri"/>
          <w:sz w:val="20"/>
          <w:szCs w:val="20"/>
        </w:rPr>
        <w:tab/>
        <w:t>£</w:t>
      </w:r>
      <w:r w:rsidR="006761EE">
        <w:rPr>
          <w:rFonts w:ascii="Calibri" w:eastAsia="Calibri" w:hAnsi="Calibri" w:cs="Calibri"/>
          <w:sz w:val="20"/>
          <w:szCs w:val="20"/>
        </w:rPr>
        <w:t>3705.65</w:t>
      </w:r>
    </w:p>
    <w:p w:rsidR="006761EE" w:rsidRDefault="00A81123" w:rsidP="006761EE">
      <w:pPr>
        <w:pStyle w:val="BodyA"/>
        <w:spacing w:after="100"/>
        <w:ind w:left="1440" w:hanging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 w:rsidR="006761EE">
        <w:rPr>
          <w:rFonts w:ascii="Calibri" w:eastAsia="Calibri" w:hAnsi="Calibri" w:cs="Calibri"/>
          <w:sz w:val="20"/>
          <w:szCs w:val="20"/>
        </w:rPr>
        <w:t>Approval of invoice to Village Hall Committee for share of insurance premium @ £666.70 + £117.00 rei</w:t>
      </w:r>
      <w:r w:rsidR="006761EE">
        <w:rPr>
          <w:rFonts w:ascii="Calibri" w:eastAsia="Calibri" w:hAnsi="Calibri" w:cs="Calibri"/>
          <w:sz w:val="20"/>
          <w:szCs w:val="20"/>
        </w:rPr>
        <w:t>m</w:t>
      </w:r>
      <w:r w:rsidR="006761EE">
        <w:rPr>
          <w:rFonts w:ascii="Calibri" w:eastAsia="Calibri" w:hAnsi="Calibri" w:cs="Calibri"/>
          <w:sz w:val="20"/>
          <w:szCs w:val="20"/>
        </w:rPr>
        <w:t>bursement of planning application charges</w:t>
      </w:r>
      <w:r w:rsidR="001A7765">
        <w:rPr>
          <w:rFonts w:ascii="Calibri" w:eastAsia="Calibri" w:hAnsi="Calibri" w:cs="Calibri"/>
          <w:sz w:val="20"/>
          <w:szCs w:val="20"/>
        </w:rPr>
        <w:t xml:space="preserve"> = £783.70</w:t>
      </w:r>
    </w:p>
    <w:p w:rsidR="00A81123" w:rsidRDefault="006761EE" w:rsidP="00127221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d</w:t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 w:rsidR="00A81123">
        <w:rPr>
          <w:rFonts w:ascii="Calibri" w:eastAsia="Calibri" w:hAnsi="Calibri" w:cs="Calibri"/>
          <w:sz w:val="20"/>
          <w:szCs w:val="20"/>
        </w:rPr>
        <w:t>Changes to VAT regulations</w:t>
      </w:r>
    </w:p>
    <w:p w:rsidR="00A81123" w:rsidRDefault="006761EE" w:rsidP="00127221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e</w:t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 w:rsidR="00A81123">
        <w:rPr>
          <w:rFonts w:ascii="Calibri" w:eastAsia="Calibri" w:hAnsi="Calibri" w:cs="Calibri"/>
          <w:sz w:val="20"/>
          <w:szCs w:val="20"/>
        </w:rPr>
        <w:t>Internal audit update</w:t>
      </w:r>
    </w:p>
    <w:p w:rsidR="00EB21C8" w:rsidRDefault="00EB21C8" w:rsidP="00127221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f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Public right to view accounts</w:t>
      </w:r>
    </w:p>
    <w:p w:rsidR="000E1D2A" w:rsidRDefault="000E1D2A" w:rsidP="00094013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9</w:t>
      </w:r>
      <w:r>
        <w:rPr>
          <w:rFonts w:ascii="Calibri" w:eastAsia="Calibri" w:hAnsi="Calibri" w:cs="Calibri"/>
          <w:sz w:val="20"/>
          <w:szCs w:val="20"/>
        </w:rPr>
        <w:tab/>
      </w:r>
      <w:r w:rsidR="00A81123">
        <w:rPr>
          <w:rFonts w:ascii="Calibri" w:eastAsia="Calibri" w:hAnsi="Calibri" w:cs="Calibri"/>
          <w:sz w:val="20"/>
          <w:szCs w:val="20"/>
        </w:rPr>
        <w:t>Highways &amp; Road Safety</w:t>
      </w:r>
    </w:p>
    <w:p w:rsidR="00A81123" w:rsidRDefault="00A81123" w:rsidP="00A81123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SAM2 update</w:t>
      </w:r>
    </w:p>
    <w:p w:rsidR="00A81123" w:rsidRDefault="00A81123" w:rsidP="006A653A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illegal vehicle parking/use</w:t>
      </w:r>
    </w:p>
    <w:p w:rsidR="00726F32" w:rsidRDefault="00F67F19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1</w:t>
      </w:r>
      <w:r w:rsidR="006C1437">
        <w:rPr>
          <w:rFonts w:ascii="Calibri" w:eastAsia="Calibri" w:hAnsi="Calibri" w:cs="Calibri"/>
          <w:sz w:val="20"/>
          <w:szCs w:val="20"/>
        </w:rPr>
        <w:t>0</w:t>
      </w:r>
      <w:r w:rsidRPr="00F67F19">
        <w:rPr>
          <w:rFonts w:ascii="Calibri" w:eastAsia="Calibri" w:hAnsi="Calibri" w:cs="Calibri"/>
          <w:sz w:val="20"/>
          <w:szCs w:val="20"/>
        </w:rPr>
        <w:tab/>
        <w:t>South Norfolk Climbing Club (SNCC)</w:t>
      </w:r>
      <w:r w:rsidR="00A81123">
        <w:rPr>
          <w:rFonts w:ascii="Calibri" w:eastAsia="Calibri" w:hAnsi="Calibri" w:cs="Calibri"/>
          <w:sz w:val="20"/>
          <w:szCs w:val="20"/>
        </w:rPr>
        <w:t xml:space="preserve"> Governance Documentation</w:t>
      </w:r>
    </w:p>
    <w:p w:rsidR="00F3550B" w:rsidRDefault="00A8112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 w:rsidR="00F3550B">
        <w:rPr>
          <w:rFonts w:ascii="Calibri" w:eastAsia="Calibri" w:hAnsi="Calibri" w:cs="Calibri"/>
          <w:sz w:val="20"/>
          <w:szCs w:val="20"/>
        </w:rPr>
        <w:tab/>
      </w:r>
      <w:r w:rsidR="00D5107D">
        <w:rPr>
          <w:rFonts w:ascii="Calibri" w:eastAsia="Calibri" w:hAnsi="Calibri" w:cs="Calibri"/>
          <w:sz w:val="20"/>
          <w:szCs w:val="20"/>
        </w:rPr>
        <w:t>Village Hall car park maintenance</w:t>
      </w:r>
    </w:p>
    <w:p w:rsidR="00A81123" w:rsidRDefault="00A8112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 w:rsidR="00127221">
        <w:rPr>
          <w:rFonts w:ascii="Calibri" w:eastAsia="Calibri" w:hAnsi="Calibri" w:cs="Calibri"/>
          <w:sz w:val="20"/>
          <w:szCs w:val="20"/>
        </w:rPr>
        <w:tab/>
        <w:t>Wymondham College Prep School</w:t>
      </w:r>
      <w:r>
        <w:rPr>
          <w:rFonts w:ascii="Calibri" w:eastAsia="Calibri" w:hAnsi="Calibri" w:cs="Calibri"/>
          <w:sz w:val="20"/>
          <w:szCs w:val="20"/>
        </w:rPr>
        <w:t xml:space="preserve"> proposal</w:t>
      </w:r>
    </w:p>
    <w:p w:rsidR="00C74E87" w:rsidRDefault="00A8112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 w:rsidR="00C74E87"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>Recycling Centre land ownership</w:t>
      </w:r>
    </w:p>
    <w:p w:rsidR="00EB21C8" w:rsidRDefault="00EB21C8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>
        <w:rPr>
          <w:rFonts w:ascii="Calibri" w:eastAsia="Calibri" w:hAnsi="Calibri" w:cs="Calibri"/>
          <w:sz w:val="20"/>
          <w:szCs w:val="20"/>
        </w:rPr>
        <w:tab/>
        <w:t>Review of governance documents – Financial Regulations and Risk Assessments</w:t>
      </w:r>
    </w:p>
    <w:p w:rsidR="00D85D1E" w:rsidRDefault="00EB21C8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</w:p>
    <w:p w:rsidR="007A4C3F" w:rsidRDefault="00EB21C8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</w:p>
    <w:p w:rsidR="00667656" w:rsidRPr="00F67F19" w:rsidRDefault="00EB21C8" w:rsidP="00597336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17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B23AC8">
        <w:rPr>
          <w:rFonts w:ascii="Calibri" w:eastAsia="Calibri" w:hAnsi="Calibri" w:cs="Calibri"/>
          <w:sz w:val="20"/>
          <w:szCs w:val="20"/>
        </w:rPr>
        <w:t>&amp; time of next m</w:t>
      </w:r>
      <w:r w:rsidR="009B7604" w:rsidRPr="00F67F19">
        <w:rPr>
          <w:rFonts w:ascii="Calibri" w:eastAsia="Calibri" w:hAnsi="Calibri" w:cs="Calibri"/>
          <w:sz w:val="20"/>
          <w:szCs w:val="20"/>
        </w:rPr>
        <w:t>eeting</w:t>
      </w:r>
      <w:r w:rsidR="006A653A">
        <w:rPr>
          <w:rFonts w:ascii="Calibri" w:eastAsia="Calibri" w:hAnsi="Calibri" w:cs="Calibri"/>
          <w:sz w:val="20"/>
          <w:szCs w:val="20"/>
        </w:rPr>
        <w:t xml:space="preserve">: </w:t>
      </w:r>
      <w:r w:rsidR="00A81123">
        <w:rPr>
          <w:rFonts w:ascii="Calibri" w:eastAsia="Calibri" w:hAnsi="Calibri" w:cs="Calibri"/>
          <w:sz w:val="20"/>
          <w:szCs w:val="20"/>
        </w:rPr>
        <w:t>Monday 15 July</w:t>
      </w:r>
      <w:r w:rsidR="00E55258">
        <w:rPr>
          <w:rFonts w:ascii="Calibri" w:eastAsia="Calibri" w:hAnsi="Calibri" w:cs="Calibri"/>
          <w:sz w:val="20"/>
          <w:szCs w:val="20"/>
        </w:rPr>
        <w:t xml:space="preserve"> at 7.30pm</w:t>
      </w:r>
    </w:p>
    <w:p w:rsidR="008F033F" w:rsidRDefault="008F033F" w:rsidP="00ED435E">
      <w:pPr>
        <w:pStyle w:val="BodyA"/>
        <w:rPr>
          <w:rFonts w:ascii="Calibri" w:eastAsia="Calibri" w:hAnsi="Calibri" w:cs="Calibri"/>
          <w:sz w:val="20"/>
          <w:szCs w:val="20"/>
        </w:rPr>
      </w:pPr>
    </w:p>
    <w:p w:rsidR="00ED435E" w:rsidRPr="00F67F19" w:rsidRDefault="00ED435E" w:rsidP="00ED435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Gareth Roderick-Jones</w:t>
      </w:r>
    </w:p>
    <w:p w:rsidR="00333D3F" w:rsidRPr="00F67F19" w:rsidRDefault="00ED435E" w:rsidP="00ED435E">
      <w:pPr>
        <w:pStyle w:val="BodyA"/>
        <w:rPr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Clerk</w:t>
      </w:r>
      <w:r w:rsidR="005373F7">
        <w:rPr>
          <w:rFonts w:ascii="Calibri" w:eastAsia="Calibri" w:hAnsi="Calibri" w:cs="Calibri"/>
          <w:sz w:val="20"/>
          <w:szCs w:val="20"/>
        </w:rPr>
        <w:t xml:space="preserve"> </w:t>
      </w:r>
      <w:r w:rsidRPr="00F67F19">
        <w:rPr>
          <w:rFonts w:ascii="Calibri" w:eastAsia="Calibri" w:hAnsi="Calibri" w:cs="Calibri"/>
          <w:sz w:val="20"/>
          <w:szCs w:val="20"/>
        </w:rPr>
        <w:t>07775277793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RPr="00F67F19" w:rsidSect="00FB7E59">
      <w:headerReference w:type="default" r:id="rId9"/>
      <w:footerReference w:type="default" r:id="rId10"/>
      <w:pgSz w:w="11900" w:h="16840"/>
      <w:pgMar w:top="680" w:right="680" w:bottom="680" w:left="68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543" w:rsidRDefault="00F07543">
      <w:r>
        <w:separator/>
      </w:r>
    </w:p>
  </w:endnote>
  <w:endnote w:type="continuationSeparator" w:id="0">
    <w:p w:rsidR="00F07543" w:rsidRDefault="00F07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543" w:rsidRDefault="00F07543">
      <w:r>
        <w:separator/>
      </w:r>
    </w:p>
  </w:footnote>
  <w:footnote w:type="continuationSeparator" w:id="0">
    <w:p w:rsidR="00F07543" w:rsidRDefault="00F075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3D3F"/>
    <w:rsid w:val="00025B76"/>
    <w:rsid w:val="00037FB3"/>
    <w:rsid w:val="00040596"/>
    <w:rsid w:val="0004456A"/>
    <w:rsid w:val="00064AC1"/>
    <w:rsid w:val="000666D9"/>
    <w:rsid w:val="00067DDD"/>
    <w:rsid w:val="000727BE"/>
    <w:rsid w:val="00075C33"/>
    <w:rsid w:val="000816F7"/>
    <w:rsid w:val="000906BC"/>
    <w:rsid w:val="00094013"/>
    <w:rsid w:val="00094085"/>
    <w:rsid w:val="000B1678"/>
    <w:rsid w:val="000D1F09"/>
    <w:rsid w:val="000D5956"/>
    <w:rsid w:val="000E0D23"/>
    <w:rsid w:val="000E1D2A"/>
    <w:rsid w:val="000F48CB"/>
    <w:rsid w:val="00115B91"/>
    <w:rsid w:val="001249EC"/>
    <w:rsid w:val="00127221"/>
    <w:rsid w:val="001331A2"/>
    <w:rsid w:val="0014507A"/>
    <w:rsid w:val="001476F1"/>
    <w:rsid w:val="00157DC3"/>
    <w:rsid w:val="00163258"/>
    <w:rsid w:val="001659D0"/>
    <w:rsid w:val="00174EBD"/>
    <w:rsid w:val="00182D82"/>
    <w:rsid w:val="0018728E"/>
    <w:rsid w:val="001A7765"/>
    <w:rsid w:val="001B53DB"/>
    <w:rsid w:val="001C2A16"/>
    <w:rsid w:val="001C3035"/>
    <w:rsid w:val="001E0D00"/>
    <w:rsid w:val="001E2F08"/>
    <w:rsid w:val="001F27DF"/>
    <w:rsid w:val="001F357D"/>
    <w:rsid w:val="00201B50"/>
    <w:rsid w:val="0020349D"/>
    <w:rsid w:val="00204C91"/>
    <w:rsid w:val="00216F33"/>
    <w:rsid w:val="00222E2F"/>
    <w:rsid w:val="00226357"/>
    <w:rsid w:val="00226F24"/>
    <w:rsid w:val="00231A03"/>
    <w:rsid w:val="00237AF0"/>
    <w:rsid w:val="00246998"/>
    <w:rsid w:val="00247F52"/>
    <w:rsid w:val="002710CA"/>
    <w:rsid w:val="00280BBC"/>
    <w:rsid w:val="00295CBD"/>
    <w:rsid w:val="002A6127"/>
    <w:rsid w:val="002B2C27"/>
    <w:rsid w:val="002B3AF8"/>
    <w:rsid w:val="002C0ABA"/>
    <w:rsid w:val="002E4108"/>
    <w:rsid w:val="002E5888"/>
    <w:rsid w:val="002F300F"/>
    <w:rsid w:val="0030482F"/>
    <w:rsid w:val="00310A5E"/>
    <w:rsid w:val="00324EC1"/>
    <w:rsid w:val="00333D3F"/>
    <w:rsid w:val="003614E0"/>
    <w:rsid w:val="00367876"/>
    <w:rsid w:val="00376C45"/>
    <w:rsid w:val="00377907"/>
    <w:rsid w:val="00386E7A"/>
    <w:rsid w:val="00393C93"/>
    <w:rsid w:val="00395153"/>
    <w:rsid w:val="003C2BCE"/>
    <w:rsid w:val="003C5BC4"/>
    <w:rsid w:val="003C6EE5"/>
    <w:rsid w:val="003D078C"/>
    <w:rsid w:val="003D54B9"/>
    <w:rsid w:val="003D7D03"/>
    <w:rsid w:val="003E007A"/>
    <w:rsid w:val="003E5F7E"/>
    <w:rsid w:val="003F3FDE"/>
    <w:rsid w:val="0040422B"/>
    <w:rsid w:val="00431084"/>
    <w:rsid w:val="00435EAF"/>
    <w:rsid w:val="0045670C"/>
    <w:rsid w:val="00456FB3"/>
    <w:rsid w:val="00470073"/>
    <w:rsid w:val="00485835"/>
    <w:rsid w:val="004922AF"/>
    <w:rsid w:val="004B7CCB"/>
    <w:rsid w:val="004F5208"/>
    <w:rsid w:val="004F7886"/>
    <w:rsid w:val="005373F7"/>
    <w:rsid w:val="00593E66"/>
    <w:rsid w:val="00597336"/>
    <w:rsid w:val="005A3A3B"/>
    <w:rsid w:val="005A3B1D"/>
    <w:rsid w:val="005A4C59"/>
    <w:rsid w:val="005B17BE"/>
    <w:rsid w:val="005B2B5A"/>
    <w:rsid w:val="005F0DD4"/>
    <w:rsid w:val="00617192"/>
    <w:rsid w:val="006176B4"/>
    <w:rsid w:val="0062402A"/>
    <w:rsid w:val="00652F54"/>
    <w:rsid w:val="00667656"/>
    <w:rsid w:val="00670C9E"/>
    <w:rsid w:val="0067461F"/>
    <w:rsid w:val="006761EE"/>
    <w:rsid w:val="006919A0"/>
    <w:rsid w:val="006929A2"/>
    <w:rsid w:val="0069304B"/>
    <w:rsid w:val="006A653A"/>
    <w:rsid w:val="006A6BC4"/>
    <w:rsid w:val="006B2CB1"/>
    <w:rsid w:val="006C1437"/>
    <w:rsid w:val="006C1716"/>
    <w:rsid w:val="006C6F6C"/>
    <w:rsid w:val="007264E4"/>
    <w:rsid w:val="00726F32"/>
    <w:rsid w:val="00743CC5"/>
    <w:rsid w:val="007477A9"/>
    <w:rsid w:val="00750B27"/>
    <w:rsid w:val="00772636"/>
    <w:rsid w:val="0078375E"/>
    <w:rsid w:val="007A1D6C"/>
    <w:rsid w:val="007A4C3F"/>
    <w:rsid w:val="007B04A4"/>
    <w:rsid w:val="007C6E0E"/>
    <w:rsid w:val="007D7229"/>
    <w:rsid w:val="007D7D07"/>
    <w:rsid w:val="007F403C"/>
    <w:rsid w:val="007F5BD4"/>
    <w:rsid w:val="00810E07"/>
    <w:rsid w:val="00823F37"/>
    <w:rsid w:val="00830CA0"/>
    <w:rsid w:val="00845514"/>
    <w:rsid w:val="008475B8"/>
    <w:rsid w:val="00860078"/>
    <w:rsid w:val="008702A4"/>
    <w:rsid w:val="008A4AD3"/>
    <w:rsid w:val="008B0B7F"/>
    <w:rsid w:val="008C1879"/>
    <w:rsid w:val="008C1FAC"/>
    <w:rsid w:val="008D30EA"/>
    <w:rsid w:val="008D629C"/>
    <w:rsid w:val="008D629F"/>
    <w:rsid w:val="008D7D0A"/>
    <w:rsid w:val="008E449C"/>
    <w:rsid w:val="008E66BA"/>
    <w:rsid w:val="008F033F"/>
    <w:rsid w:val="008F1D5E"/>
    <w:rsid w:val="008F357A"/>
    <w:rsid w:val="00912B09"/>
    <w:rsid w:val="0091315F"/>
    <w:rsid w:val="00915C6B"/>
    <w:rsid w:val="00936FD1"/>
    <w:rsid w:val="009446BB"/>
    <w:rsid w:val="0095013F"/>
    <w:rsid w:val="00951145"/>
    <w:rsid w:val="00951408"/>
    <w:rsid w:val="00962289"/>
    <w:rsid w:val="00981C82"/>
    <w:rsid w:val="009835CB"/>
    <w:rsid w:val="009978BE"/>
    <w:rsid w:val="009B7604"/>
    <w:rsid w:val="009D60D8"/>
    <w:rsid w:val="009E3E90"/>
    <w:rsid w:val="00A12617"/>
    <w:rsid w:val="00A34AA9"/>
    <w:rsid w:val="00A42C4D"/>
    <w:rsid w:val="00A55755"/>
    <w:rsid w:val="00A71BC5"/>
    <w:rsid w:val="00A81123"/>
    <w:rsid w:val="00A82051"/>
    <w:rsid w:val="00A8300C"/>
    <w:rsid w:val="00A97C95"/>
    <w:rsid w:val="00AB5BC5"/>
    <w:rsid w:val="00AD596F"/>
    <w:rsid w:val="00AD7EDA"/>
    <w:rsid w:val="00AE149E"/>
    <w:rsid w:val="00AF2D7A"/>
    <w:rsid w:val="00AF3CF2"/>
    <w:rsid w:val="00B057D6"/>
    <w:rsid w:val="00B23AC8"/>
    <w:rsid w:val="00B472AC"/>
    <w:rsid w:val="00B573A5"/>
    <w:rsid w:val="00B92D3C"/>
    <w:rsid w:val="00B9646F"/>
    <w:rsid w:val="00BB252C"/>
    <w:rsid w:val="00BB55D2"/>
    <w:rsid w:val="00BC2543"/>
    <w:rsid w:val="00BC5DC8"/>
    <w:rsid w:val="00BD24CB"/>
    <w:rsid w:val="00BD497A"/>
    <w:rsid w:val="00BE4E64"/>
    <w:rsid w:val="00BF293B"/>
    <w:rsid w:val="00BF6B96"/>
    <w:rsid w:val="00C060C7"/>
    <w:rsid w:val="00C11AE4"/>
    <w:rsid w:val="00C27D16"/>
    <w:rsid w:val="00C45704"/>
    <w:rsid w:val="00C523EE"/>
    <w:rsid w:val="00C53DEF"/>
    <w:rsid w:val="00C7115F"/>
    <w:rsid w:val="00C735AD"/>
    <w:rsid w:val="00C74E87"/>
    <w:rsid w:val="00C74F69"/>
    <w:rsid w:val="00C81DA3"/>
    <w:rsid w:val="00C90687"/>
    <w:rsid w:val="00C928E1"/>
    <w:rsid w:val="00CE0C78"/>
    <w:rsid w:val="00CF663E"/>
    <w:rsid w:val="00D02A3A"/>
    <w:rsid w:val="00D333E6"/>
    <w:rsid w:val="00D50503"/>
    <w:rsid w:val="00D5107D"/>
    <w:rsid w:val="00D603C4"/>
    <w:rsid w:val="00D63161"/>
    <w:rsid w:val="00D671A6"/>
    <w:rsid w:val="00D67D66"/>
    <w:rsid w:val="00D756AE"/>
    <w:rsid w:val="00D85D1E"/>
    <w:rsid w:val="00DA234C"/>
    <w:rsid w:val="00DA37CB"/>
    <w:rsid w:val="00DA4956"/>
    <w:rsid w:val="00DA6B93"/>
    <w:rsid w:val="00DC164E"/>
    <w:rsid w:val="00DC1956"/>
    <w:rsid w:val="00DE12CD"/>
    <w:rsid w:val="00DF209A"/>
    <w:rsid w:val="00E03F3D"/>
    <w:rsid w:val="00E152BB"/>
    <w:rsid w:val="00E346B9"/>
    <w:rsid w:val="00E54B7E"/>
    <w:rsid w:val="00E55258"/>
    <w:rsid w:val="00E611FE"/>
    <w:rsid w:val="00E8010F"/>
    <w:rsid w:val="00E81625"/>
    <w:rsid w:val="00E94EB7"/>
    <w:rsid w:val="00EB21C8"/>
    <w:rsid w:val="00EB4681"/>
    <w:rsid w:val="00ED1AD8"/>
    <w:rsid w:val="00ED435E"/>
    <w:rsid w:val="00EE067F"/>
    <w:rsid w:val="00F07543"/>
    <w:rsid w:val="00F102F2"/>
    <w:rsid w:val="00F26F10"/>
    <w:rsid w:val="00F3550B"/>
    <w:rsid w:val="00F578ED"/>
    <w:rsid w:val="00F64616"/>
    <w:rsid w:val="00F64F48"/>
    <w:rsid w:val="00F67F19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C0645-4F95-4AEA-B657-C2305694A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2019-06-11T09:43:00Z</cp:lastPrinted>
  <dcterms:created xsi:type="dcterms:W3CDTF">2019-06-11T09:12:00Z</dcterms:created>
  <dcterms:modified xsi:type="dcterms:W3CDTF">2019-06-11T09:50:00Z</dcterms:modified>
</cp:coreProperties>
</file>